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2E5B" w:rsidRDefault="008E5DDE">
      <w:pPr>
        <w:pBdr>
          <w:top w:val="nil"/>
          <w:left w:val="nil"/>
          <w:bottom w:val="nil"/>
          <w:right w:val="nil"/>
          <w:between w:val="nil"/>
        </w:pBdr>
        <w:spacing w:after="0" w:line="240" w:lineRule="auto"/>
        <w:rPr>
          <w:highlight w:val="white"/>
        </w:rPr>
      </w:pPr>
      <w:r>
        <w:rPr>
          <w:highlight w:val="white"/>
        </w:rPr>
        <w:t>Dear Nipper families,</w:t>
      </w:r>
      <w:r>
        <w:rPr>
          <w:color w:val="000000"/>
          <w:highlight w:val="white"/>
        </w:rPr>
        <w:br/>
      </w:r>
      <w:r>
        <w:rPr>
          <w:color w:val="000000"/>
          <w:highlight w:val="white"/>
        </w:rPr>
        <w:br/>
      </w:r>
      <w:r>
        <w:rPr>
          <w:highlight w:val="white"/>
        </w:rPr>
        <w:t xml:space="preserve">So far this season there has been lots happening in the OGSLSC Nipper program. The Nipper program kicked off in October in our new streamed format including Sunday Core Nipper sessions and Surf </w:t>
      </w:r>
      <w:proofErr w:type="gramStart"/>
      <w:r>
        <w:rPr>
          <w:highlight w:val="white"/>
        </w:rPr>
        <w:t>Sports, and</w:t>
      </w:r>
      <w:proofErr w:type="gramEnd"/>
      <w:r>
        <w:rPr>
          <w:highlight w:val="white"/>
        </w:rPr>
        <w:t xml:space="preserve"> hosting the first nippers carnival of the season in November. </w:t>
      </w:r>
    </w:p>
    <w:p w14:paraId="00000002" w14:textId="77777777" w:rsidR="00862E5B" w:rsidRDefault="00862E5B">
      <w:pPr>
        <w:pBdr>
          <w:top w:val="nil"/>
          <w:left w:val="nil"/>
          <w:bottom w:val="nil"/>
          <w:right w:val="nil"/>
          <w:between w:val="nil"/>
        </w:pBdr>
        <w:spacing w:after="0" w:line="240" w:lineRule="auto"/>
        <w:rPr>
          <w:highlight w:val="white"/>
        </w:rPr>
      </w:pPr>
    </w:p>
    <w:p w14:paraId="00000003" w14:textId="77777777" w:rsidR="00862E5B" w:rsidRDefault="008E5DDE">
      <w:pPr>
        <w:pBdr>
          <w:top w:val="nil"/>
          <w:left w:val="nil"/>
          <w:bottom w:val="nil"/>
          <w:right w:val="nil"/>
          <w:between w:val="nil"/>
        </w:pBdr>
        <w:spacing w:after="0" w:line="240" w:lineRule="auto"/>
        <w:rPr>
          <w:color w:val="000000"/>
          <w:highlight w:val="white"/>
        </w:rPr>
      </w:pPr>
      <w:r>
        <w:rPr>
          <w:color w:val="000000"/>
          <w:highlight w:val="white"/>
        </w:rPr>
        <w:t>The third stream of</w:t>
      </w:r>
      <w:r>
        <w:rPr>
          <w:highlight w:val="white"/>
        </w:rPr>
        <w:t xml:space="preserve"> o</w:t>
      </w:r>
      <w:r>
        <w:rPr>
          <w:color w:val="000000"/>
          <w:highlight w:val="white"/>
        </w:rPr>
        <w:t xml:space="preserve">ur </w:t>
      </w:r>
      <w:r>
        <w:rPr>
          <w:highlight w:val="white"/>
        </w:rPr>
        <w:t>S</w:t>
      </w:r>
      <w:r>
        <w:rPr>
          <w:color w:val="000000"/>
          <w:highlight w:val="white"/>
        </w:rPr>
        <w:t xml:space="preserve">urf </w:t>
      </w:r>
      <w:r>
        <w:rPr>
          <w:highlight w:val="white"/>
        </w:rPr>
        <w:t>E</w:t>
      </w:r>
      <w:r>
        <w:rPr>
          <w:color w:val="000000"/>
          <w:highlight w:val="white"/>
        </w:rPr>
        <w:t xml:space="preserve">ducation </w:t>
      </w:r>
      <w:r>
        <w:rPr>
          <w:highlight w:val="white"/>
        </w:rPr>
        <w:t>i</w:t>
      </w:r>
      <w:r>
        <w:rPr>
          <w:color w:val="000000"/>
          <w:highlight w:val="white"/>
        </w:rPr>
        <w:t xml:space="preserve">ntensive </w:t>
      </w:r>
      <w:r>
        <w:rPr>
          <w:highlight w:val="white"/>
        </w:rPr>
        <w:t>p</w:t>
      </w:r>
      <w:r>
        <w:rPr>
          <w:color w:val="000000"/>
          <w:highlight w:val="white"/>
        </w:rPr>
        <w:t xml:space="preserve">rogram commences </w:t>
      </w:r>
      <w:r>
        <w:rPr>
          <w:highlight w:val="white"/>
        </w:rPr>
        <w:t>on 27th December</w:t>
      </w:r>
      <w:r>
        <w:rPr>
          <w:color w:val="000000"/>
          <w:highlight w:val="white"/>
        </w:rPr>
        <w:t>.  The program is a fa</w:t>
      </w:r>
      <w:r>
        <w:rPr>
          <w:highlight w:val="white"/>
        </w:rPr>
        <w:t>ntastic opportunity to share the joys of nippers over six days with new and returning nippers.  The program develops their basic</w:t>
      </w:r>
      <w:r>
        <w:rPr>
          <w:color w:val="000000"/>
          <w:highlight w:val="white"/>
        </w:rPr>
        <w:t xml:space="preserve"> skills</w:t>
      </w:r>
      <w:r>
        <w:rPr>
          <w:highlight w:val="white"/>
        </w:rPr>
        <w:t xml:space="preserve"> and </w:t>
      </w:r>
      <w:r>
        <w:rPr>
          <w:color w:val="000000"/>
          <w:highlight w:val="white"/>
        </w:rPr>
        <w:t>education</w:t>
      </w:r>
      <w:r>
        <w:rPr>
          <w:highlight w:val="white"/>
        </w:rPr>
        <w:t xml:space="preserve"> with a strong focus on being </w:t>
      </w:r>
      <w:r>
        <w:rPr>
          <w:color w:val="000000"/>
          <w:highlight w:val="white"/>
        </w:rPr>
        <w:t>fun</w:t>
      </w:r>
      <w:r>
        <w:rPr>
          <w:highlight w:val="white"/>
        </w:rPr>
        <w:t>.</w:t>
      </w:r>
    </w:p>
    <w:p w14:paraId="00000004" w14:textId="77777777" w:rsidR="00862E5B" w:rsidRDefault="00862E5B">
      <w:pPr>
        <w:pBdr>
          <w:top w:val="nil"/>
          <w:left w:val="nil"/>
          <w:bottom w:val="nil"/>
          <w:right w:val="nil"/>
          <w:between w:val="nil"/>
        </w:pBdr>
        <w:spacing w:after="0" w:line="240" w:lineRule="auto"/>
        <w:rPr>
          <w:highlight w:val="white"/>
        </w:rPr>
      </w:pPr>
    </w:p>
    <w:p w14:paraId="00000005" w14:textId="77777777" w:rsidR="00862E5B" w:rsidRDefault="008E5DDE">
      <w:pPr>
        <w:pBdr>
          <w:top w:val="nil"/>
          <w:left w:val="nil"/>
          <w:bottom w:val="nil"/>
          <w:right w:val="nil"/>
          <w:between w:val="nil"/>
        </w:pBdr>
        <w:spacing w:after="0" w:line="240" w:lineRule="auto"/>
        <w:rPr>
          <w:color w:val="000000"/>
          <w:highlight w:val="white"/>
        </w:rPr>
      </w:pPr>
      <w:r>
        <w:rPr>
          <w:color w:val="000000"/>
          <w:highlight w:val="white"/>
        </w:rPr>
        <w:t xml:space="preserve">To run a successful program </w:t>
      </w:r>
      <w:r>
        <w:rPr>
          <w:highlight w:val="white"/>
        </w:rPr>
        <w:t xml:space="preserve">the club is urging </w:t>
      </w:r>
      <w:r>
        <w:rPr>
          <w:color w:val="000000"/>
          <w:highlight w:val="white"/>
        </w:rPr>
        <w:t xml:space="preserve">all </w:t>
      </w:r>
      <w:r>
        <w:rPr>
          <w:highlight w:val="white"/>
        </w:rPr>
        <w:t>members</w:t>
      </w:r>
      <w:r>
        <w:rPr>
          <w:color w:val="000000"/>
          <w:highlight w:val="white"/>
        </w:rPr>
        <w:t xml:space="preserve"> to help with something throughout the program whether it is water safety, set up, pack up or helping to cook some sausages – no job is too big or too small but is </w:t>
      </w:r>
      <w:proofErr w:type="gramStart"/>
      <w:r>
        <w:rPr>
          <w:color w:val="000000"/>
          <w:highlight w:val="white"/>
        </w:rPr>
        <w:t>definitely appreciated</w:t>
      </w:r>
      <w:proofErr w:type="gramEnd"/>
      <w:r>
        <w:rPr>
          <w:color w:val="000000"/>
          <w:highlight w:val="white"/>
        </w:rPr>
        <w:t xml:space="preserve">. </w:t>
      </w:r>
    </w:p>
    <w:p w14:paraId="00000006" w14:textId="77777777" w:rsidR="00862E5B" w:rsidRDefault="008E5DDE">
      <w:pPr>
        <w:pBdr>
          <w:top w:val="nil"/>
          <w:left w:val="nil"/>
          <w:bottom w:val="nil"/>
          <w:right w:val="nil"/>
          <w:between w:val="nil"/>
        </w:pBdr>
        <w:spacing w:after="0" w:line="240" w:lineRule="auto"/>
        <w:rPr>
          <w:highlight w:val="white"/>
        </w:rPr>
      </w:pPr>
      <w:r>
        <w:rPr>
          <w:b/>
          <w:highlight w:val="white"/>
        </w:rPr>
        <w:t>Please see the link below for volunteer sign up</w:t>
      </w:r>
      <w:r>
        <w:rPr>
          <w:highlight w:val="white"/>
        </w:rPr>
        <w:t>. Please ensure you read the important info tab which details role descriptions before signing up.</w:t>
      </w:r>
    </w:p>
    <w:p w14:paraId="00000007" w14:textId="77777777" w:rsidR="00862E5B" w:rsidRDefault="00862E5B">
      <w:pPr>
        <w:pBdr>
          <w:top w:val="nil"/>
          <w:left w:val="nil"/>
          <w:bottom w:val="nil"/>
          <w:right w:val="nil"/>
          <w:between w:val="nil"/>
        </w:pBdr>
        <w:spacing w:after="0" w:line="240" w:lineRule="auto"/>
        <w:rPr>
          <w:highlight w:val="white"/>
        </w:rPr>
      </w:pPr>
    </w:p>
    <w:p w14:paraId="00000008" w14:textId="77777777" w:rsidR="00862E5B" w:rsidRDefault="008E5DDE">
      <w:pPr>
        <w:pBdr>
          <w:top w:val="nil"/>
          <w:left w:val="nil"/>
          <w:bottom w:val="nil"/>
          <w:right w:val="nil"/>
          <w:between w:val="nil"/>
        </w:pBdr>
        <w:spacing w:after="0" w:line="240" w:lineRule="auto"/>
        <w:rPr>
          <w:highlight w:val="white"/>
        </w:rPr>
      </w:pPr>
      <w:hyperlink r:id="rId8">
        <w:r>
          <w:rPr>
            <w:color w:val="1155CC"/>
            <w:highlight w:val="white"/>
            <w:u w:val="single"/>
          </w:rPr>
          <w:t>https://docs.google.com/spreadsheets/d/1Xg41a9UrYw_8Rlf0TGDaEuNfBEtg80pWknNYvMt-Eh8/edit?usp=sharing</w:t>
        </w:r>
      </w:hyperlink>
    </w:p>
    <w:p w14:paraId="00000009" w14:textId="77777777" w:rsidR="00862E5B" w:rsidRDefault="00862E5B">
      <w:pPr>
        <w:pBdr>
          <w:top w:val="nil"/>
          <w:left w:val="nil"/>
          <w:bottom w:val="nil"/>
          <w:right w:val="nil"/>
          <w:between w:val="nil"/>
        </w:pBdr>
        <w:spacing w:after="0" w:line="240" w:lineRule="auto"/>
        <w:rPr>
          <w:color w:val="000000"/>
          <w:highlight w:val="white"/>
        </w:rPr>
      </w:pPr>
    </w:p>
    <w:p w14:paraId="0000000A" w14:textId="77777777" w:rsidR="00862E5B" w:rsidRDefault="008E5DDE">
      <w:pPr>
        <w:pBdr>
          <w:top w:val="nil"/>
          <w:left w:val="nil"/>
          <w:bottom w:val="nil"/>
          <w:right w:val="nil"/>
          <w:between w:val="nil"/>
        </w:pBdr>
        <w:spacing w:after="0" w:line="240" w:lineRule="auto"/>
        <w:rPr>
          <w:b/>
          <w:highlight w:val="white"/>
        </w:rPr>
      </w:pPr>
      <w:r>
        <w:t xml:space="preserve">This year the intensive Surf Education program is only for those who elected ‘surf education intensive’ as their chosen stream.  However, parents and volunteers with children in the core nippers or surf sport stream that are offering to volunteer for Surf Ed can also bring their children along to participate in session if they choose to.  Parents will need to register their nipper at the first attending session and sign their nipper in and out of each session thereafter. </w:t>
      </w:r>
      <w:r>
        <w:rPr>
          <w:color w:val="000000"/>
        </w:rPr>
        <w:br/>
      </w:r>
      <w:r>
        <w:rPr>
          <w:color w:val="000000"/>
          <w:highlight w:val="white"/>
        </w:rPr>
        <w:br/>
      </w:r>
      <w:r>
        <w:rPr>
          <w:b/>
          <w:color w:val="000000"/>
          <w:highlight w:val="white"/>
        </w:rPr>
        <w:t>Dates for the 20</w:t>
      </w:r>
      <w:r>
        <w:rPr>
          <w:b/>
          <w:highlight w:val="white"/>
        </w:rPr>
        <w:t>23</w:t>
      </w:r>
      <w:r>
        <w:rPr>
          <w:b/>
          <w:color w:val="000000"/>
          <w:highlight w:val="white"/>
        </w:rPr>
        <w:t>/202</w:t>
      </w:r>
      <w:r>
        <w:rPr>
          <w:b/>
          <w:highlight w:val="white"/>
        </w:rPr>
        <w:t>4</w:t>
      </w:r>
      <w:r>
        <w:rPr>
          <w:b/>
          <w:color w:val="000000"/>
          <w:highlight w:val="white"/>
        </w:rPr>
        <w:t xml:space="preserve"> </w:t>
      </w:r>
      <w:r>
        <w:rPr>
          <w:b/>
          <w:highlight w:val="white"/>
        </w:rPr>
        <w:t>S</w:t>
      </w:r>
      <w:r>
        <w:rPr>
          <w:b/>
          <w:color w:val="000000"/>
          <w:highlight w:val="white"/>
        </w:rPr>
        <w:t xml:space="preserve">urf </w:t>
      </w:r>
      <w:r>
        <w:rPr>
          <w:b/>
          <w:highlight w:val="white"/>
        </w:rPr>
        <w:t xml:space="preserve">Ed intensive </w:t>
      </w:r>
      <w:r>
        <w:rPr>
          <w:b/>
          <w:color w:val="000000"/>
          <w:highlight w:val="white"/>
        </w:rPr>
        <w:t>program are:</w:t>
      </w:r>
    </w:p>
    <w:p w14:paraId="0000000B" w14:textId="77777777" w:rsidR="00862E5B" w:rsidRDefault="00862E5B">
      <w:pPr>
        <w:pBdr>
          <w:top w:val="nil"/>
          <w:left w:val="nil"/>
          <w:bottom w:val="nil"/>
          <w:right w:val="nil"/>
          <w:between w:val="nil"/>
        </w:pBdr>
        <w:spacing w:after="0" w:line="240" w:lineRule="auto"/>
        <w:rPr>
          <w:b/>
          <w:highlight w:val="white"/>
          <w:u w:val="single"/>
        </w:rPr>
      </w:pPr>
    </w:p>
    <w:p w14:paraId="0000000C" w14:textId="77777777" w:rsidR="00862E5B" w:rsidRDefault="008E5DDE">
      <w:pPr>
        <w:numPr>
          <w:ilvl w:val="0"/>
          <w:numId w:val="1"/>
        </w:numPr>
        <w:pBdr>
          <w:top w:val="nil"/>
          <w:left w:val="nil"/>
          <w:bottom w:val="nil"/>
          <w:right w:val="nil"/>
          <w:between w:val="nil"/>
        </w:pBdr>
        <w:spacing w:after="0" w:line="240" w:lineRule="auto"/>
        <w:rPr>
          <w:color w:val="242424"/>
          <w:highlight w:val="white"/>
        </w:rPr>
      </w:pPr>
      <w:r>
        <w:rPr>
          <w:color w:val="242424"/>
          <w:highlight w:val="white"/>
        </w:rPr>
        <w:t xml:space="preserve">Session </w:t>
      </w:r>
      <w:r>
        <w:rPr>
          <w:color w:val="242424"/>
          <w:highlight w:val="white"/>
        </w:rPr>
        <w:t>o</w:t>
      </w:r>
      <w:r>
        <w:rPr>
          <w:color w:val="242424"/>
          <w:highlight w:val="white"/>
        </w:rPr>
        <w:t>ne – Wednesday 27th December (</w:t>
      </w:r>
      <w:r>
        <w:rPr>
          <w:color w:val="242424"/>
          <w:highlight w:val="white"/>
        </w:rPr>
        <w:t>AM)</w:t>
      </w:r>
    </w:p>
    <w:p w14:paraId="0000000D" w14:textId="77777777" w:rsidR="00862E5B" w:rsidRDefault="008E5DDE">
      <w:pPr>
        <w:numPr>
          <w:ilvl w:val="0"/>
          <w:numId w:val="1"/>
        </w:numPr>
        <w:pBdr>
          <w:top w:val="nil"/>
          <w:left w:val="nil"/>
          <w:bottom w:val="nil"/>
          <w:right w:val="nil"/>
          <w:between w:val="nil"/>
        </w:pBdr>
        <w:spacing w:after="0" w:line="240" w:lineRule="auto"/>
        <w:rPr>
          <w:color w:val="242424"/>
          <w:highlight w:val="white"/>
        </w:rPr>
      </w:pPr>
      <w:r>
        <w:rPr>
          <w:color w:val="242424"/>
          <w:highlight w:val="white"/>
        </w:rPr>
        <w:t xml:space="preserve">Session </w:t>
      </w:r>
      <w:r>
        <w:rPr>
          <w:color w:val="242424"/>
          <w:highlight w:val="white"/>
        </w:rPr>
        <w:t>t</w:t>
      </w:r>
      <w:r>
        <w:rPr>
          <w:color w:val="242424"/>
          <w:highlight w:val="white"/>
        </w:rPr>
        <w:t>wo – Thursday 2</w:t>
      </w:r>
      <w:r>
        <w:rPr>
          <w:color w:val="242424"/>
          <w:highlight w:val="white"/>
        </w:rPr>
        <w:t>8</w:t>
      </w:r>
      <w:r>
        <w:rPr>
          <w:color w:val="242424"/>
          <w:highlight w:val="white"/>
        </w:rPr>
        <w:t>th December (AM)</w:t>
      </w:r>
    </w:p>
    <w:p w14:paraId="0000000E" w14:textId="77777777" w:rsidR="00862E5B" w:rsidRDefault="008E5DDE">
      <w:pPr>
        <w:numPr>
          <w:ilvl w:val="0"/>
          <w:numId w:val="1"/>
        </w:numPr>
        <w:pBdr>
          <w:top w:val="nil"/>
          <w:left w:val="nil"/>
          <w:bottom w:val="nil"/>
          <w:right w:val="nil"/>
          <w:between w:val="nil"/>
        </w:pBdr>
        <w:spacing w:after="0" w:line="240" w:lineRule="auto"/>
        <w:rPr>
          <w:color w:val="242424"/>
          <w:highlight w:val="white"/>
        </w:rPr>
      </w:pPr>
      <w:r>
        <w:rPr>
          <w:color w:val="242424"/>
          <w:highlight w:val="white"/>
        </w:rPr>
        <w:t xml:space="preserve">Session </w:t>
      </w:r>
      <w:r>
        <w:rPr>
          <w:color w:val="242424"/>
          <w:highlight w:val="white"/>
        </w:rPr>
        <w:t>t</w:t>
      </w:r>
      <w:r>
        <w:rPr>
          <w:color w:val="242424"/>
          <w:highlight w:val="white"/>
        </w:rPr>
        <w:t xml:space="preserve">hree – Friday </w:t>
      </w:r>
      <w:r>
        <w:rPr>
          <w:color w:val="242424"/>
          <w:highlight w:val="white"/>
        </w:rPr>
        <w:t>29th</w:t>
      </w:r>
      <w:r>
        <w:rPr>
          <w:color w:val="242424"/>
          <w:highlight w:val="white"/>
        </w:rPr>
        <w:t xml:space="preserve"> December (AM)</w:t>
      </w:r>
    </w:p>
    <w:p w14:paraId="0000000F" w14:textId="77777777" w:rsidR="00862E5B" w:rsidRDefault="008E5DDE">
      <w:pPr>
        <w:numPr>
          <w:ilvl w:val="0"/>
          <w:numId w:val="1"/>
        </w:numPr>
        <w:pBdr>
          <w:top w:val="nil"/>
          <w:left w:val="nil"/>
          <w:bottom w:val="nil"/>
          <w:right w:val="nil"/>
          <w:between w:val="nil"/>
        </w:pBdr>
        <w:spacing w:after="0" w:line="240" w:lineRule="auto"/>
        <w:rPr>
          <w:color w:val="242424"/>
          <w:highlight w:val="white"/>
        </w:rPr>
      </w:pPr>
      <w:r>
        <w:rPr>
          <w:color w:val="242424"/>
          <w:highlight w:val="white"/>
        </w:rPr>
        <w:t xml:space="preserve">Session </w:t>
      </w:r>
      <w:r>
        <w:rPr>
          <w:color w:val="242424"/>
          <w:highlight w:val="white"/>
        </w:rPr>
        <w:t>f</w:t>
      </w:r>
      <w:r>
        <w:rPr>
          <w:color w:val="242424"/>
          <w:highlight w:val="white"/>
        </w:rPr>
        <w:t xml:space="preserve">our – </w:t>
      </w:r>
      <w:r>
        <w:rPr>
          <w:color w:val="242424"/>
          <w:highlight w:val="white"/>
        </w:rPr>
        <w:t>Saturday</w:t>
      </w:r>
      <w:r>
        <w:rPr>
          <w:color w:val="242424"/>
          <w:highlight w:val="white"/>
        </w:rPr>
        <w:t xml:space="preserve"> 30th (PM</w:t>
      </w:r>
      <w:r>
        <w:rPr>
          <w:color w:val="242424"/>
        </w:rPr>
        <w:t>)***</w:t>
      </w:r>
    </w:p>
    <w:p w14:paraId="00000010" w14:textId="77777777" w:rsidR="00862E5B" w:rsidRDefault="008E5DDE">
      <w:pPr>
        <w:numPr>
          <w:ilvl w:val="0"/>
          <w:numId w:val="1"/>
        </w:numPr>
        <w:pBdr>
          <w:top w:val="nil"/>
          <w:left w:val="nil"/>
          <w:bottom w:val="nil"/>
          <w:right w:val="nil"/>
          <w:between w:val="nil"/>
        </w:pBdr>
        <w:spacing w:after="0" w:line="240" w:lineRule="auto"/>
        <w:rPr>
          <w:color w:val="242424"/>
          <w:highlight w:val="white"/>
        </w:rPr>
      </w:pPr>
      <w:r>
        <w:rPr>
          <w:color w:val="242424"/>
          <w:highlight w:val="white"/>
        </w:rPr>
        <w:t xml:space="preserve">Session </w:t>
      </w:r>
      <w:r>
        <w:rPr>
          <w:color w:val="242424"/>
          <w:highlight w:val="white"/>
        </w:rPr>
        <w:t>f</w:t>
      </w:r>
      <w:r>
        <w:rPr>
          <w:color w:val="242424"/>
          <w:highlight w:val="white"/>
        </w:rPr>
        <w:t xml:space="preserve">ive – Tuesday </w:t>
      </w:r>
      <w:r>
        <w:rPr>
          <w:color w:val="242424"/>
          <w:highlight w:val="white"/>
        </w:rPr>
        <w:t>2nd</w:t>
      </w:r>
      <w:r>
        <w:rPr>
          <w:color w:val="242424"/>
          <w:highlight w:val="white"/>
        </w:rPr>
        <w:t xml:space="preserve"> January (AM)</w:t>
      </w:r>
    </w:p>
    <w:p w14:paraId="00000011" w14:textId="77777777" w:rsidR="00862E5B" w:rsidRDefault="008E5DDE">
      <w:pPr>
        <w:numPr>
          <w:ilvl w:val="0"/>
          <w:numId w:val="1"/>
        </w:numPr>
        <w:pBdr>
          <w:top w:val="nil"/>
          <w:left w:val="nil"/>
          <w:bottom w:val="nil"/>
          <w:right w:val="nil"/>
          <w:between w:val="nil"/>
        </w:pBdr>
        <w:spacing w:after="0" w:line="240" w:lineRule="auto"/>
        <w:rPr>
          <w:color w:val="242424"/>
          <w:highlight w:val="white"/>
        </w:rPr>
      </w:pPr>
      <w:r>
        <w:rPr>
          <w:color w:val="242424"/>
          <w:highlight w:val="white"/>
        </w:rPr>
        <w:t xml:space="preserve">Session </w:t>
      </w:r>
      <w:r>
        <w:rPr>
          <w:color w:val="242424"/>
          <w:highlight w:val="white"/>
        </w:rPr>
        <w:t>s</w:t>
      </w:r>
      <w:r>
        <w:rPr>
          <w:color w:val="242424"/>
          <w:highlight w:val="white"/>
        </w:rPr>
        <w:t xml:space="preserve">ix – Wednesday </w:t>
      </w:r>
      <w:r>
        <w:rPr>
          <w:color w:val="242424"/>
          <w:highlight w:val="white"/>
        </w:rPr>
        <w:t>3</w:t>
      </w:r>
      <w:proofErr w:type="gramStart"/>
      <w:r>
        <w:rPr>
          <w:color w:val="242424"/>
          <w:highlight w:val="white"/>
        </w:rPr>
        <w:t xml:space="preserve">rd </w:t>
      </w:r>
      <w:r>
        <w:rPr>
          <w:color w:val="242424"/>
          <w:highlight w:val="white"/>
        </w:rPr>
        <w:t xml:space="preserve"> January</w:t>
      </w:r>
      <w:proofErr w:type="gramEnd"/>
      <w:r>
        <w:rPr>
          <w:color w:val="242424"/>
          <w:highlight w:val="white"/>
        </w:rPr>
        <w:t xml:space="preserve"> (AM) returning for the Disco* at 6.00 to 8.30pm</w:t>
      </w:r>
    </w:p>
    <w:p w14:paraId="00000012" w14:textId="77777777" w:rsidR="00862E5B" w:rsidRDefault="008E5DDE">
      <w:pPr>
        <w:pBdr>
          <w:top w:val="nil"/>
          <w:left w:val="nil"/>
          <w:bottom w:val="nil"/>
          <w:right w:val="nil"/>
          <w:between w:val="nil"/>
        </w:pBdr>
        <w:spacing w:after="0" w:line="240" w:lineRule="auto"/>
        <w:rPr>
          <w:color w:val="000000"/>
          <w:highlight w:val="white"/>
        </w:rPr>
      </w:pPr>
      <w:r>
        <w:rPr>
          <w:color w:val="242424"/>
          <w:highlight w:val="white"/>
        </w:rPr>
        <w:t xml:space="preserve">              *Please note: The disco costs </w:t>
      </w:r>
      <w:r>
        <w:rPr>
          <w:color w:val="000000"/>
          <w:highlight w:val="white"/>
        </w:rPr>
        <w:t>$</w:t>
      </w:r>
      <w:r>
        <w:rPr>
          <w:highlight w:val="white"/>
        </w:rPr>
        <w:t>10</w:t>
      </w:r>
      <w:r>
        <w:rPr>
          <w:color w:val="000000"/>
          <w:highlight w:val="white"/>
        </w:rPr>
        <w:t xml:space="preserve"> </w:t>
      </w:r>
      <w:r>
        <w:rPr>
          <w:highlight w:val="white"/>
        </w:rPr>
        <w:t xml:space="preserve">and includes </w:t>
      </w:r>
      <w:r>
        <w:rPr>
          <w:color w:val="000000"/>
          <w:highlight w:val="white"/>
        </w:rPr>
        <w:t>2</w:t>
      </w:r>
      <w:r>
        <w:rPr>
          <w:highlight w:val="white"/>
        </w:rPr>
        <w:t xml:space="preserve"> </w:t>
      </w:r>
      <w:r>
        <w:rPr>
          <w:color w:val="000000"/>
          <w:highlight w:val="white"/>
        </w:rPr>
        <w:t>sausages in bread, a drink and lolly bag</w:t>
      </w:r>
      <w:r>
        <w:rPr>
          <w:highlight w:val="white"/>
        </w:rPr>
        <w:t>.</w:t>
      </w:r>
      <w:r>
        <w:rPr>
          <w:color w:val="000000"/>
          <w:highlight w:val="white"/>
        </w:rPr>
        <w:br/>
      </w:r>
    </w:p>
    <w:p w14:paraId="00000013" w14:textId="77777777" w:rsidR="00862E5B" w:rsidRDefault="008E5DDE">
      <w:pPr>
        <w:pBdr>
          <w:top w:val="nil"/>
          <w:left w:val="nil"/>
          <w:bottom w:val="nil"/>
          <w:right w:val="nil"/>
          <w:between w:val="nil"/>
        </w:pBdr>
        <w:spacing w:after="0" w:line="240" w:lineRule="auto"/>
        <w:rPr>
          <w:i/>
          <w:highlight w:val="white"/>
        </w:rPr>
      </w:pPr>
      <w:r>
        <w:rPr>
          <w:b/>
          <w:highlight w:val="white"/>
        </w:rPr>
        <w:t>Session times</w:t>
      </w:r>
      <w:r>
        <w:rPr>
          <w:b/>
          <w:highlight w:val="white"/>
        </w:rPr>
        <w:br/>
      </w:r>
    </w:p>
    <w:p w14:paraId="00000014" w14:textId="77777777" w:rsidR="00862E5B" w:rsidRDefault="008E5DDE">
      <w:pPr>
        <w:numPr>
          <w:ilvl w:val="0"/>
          <w:numId w:val="2"/>
        </w:numPr>
        <w:pBdr>
          <w:top w:val="nil"/>
          <w:left w:val="nil"/>
          <w:bottom w:val="nil"/>
          <w:right w:val="nil"/>
          <w:between w:val="nil"/>
        </w:pBdr>
        <w:spacing w:after="0" w:line="240" w:lineRule="auto"/>
        <w:rPr>
          <w:highlight w:val="white"/>
        </w:rPr>
      </w:pPr>
      <w:r>
        <w:rPr>
          <w:color w:val="000000"/>
          <w:highlight w:val="white"/>
        </w:rPr>
        <w:t xml:space="preserve">Under 8, Under </w:t>
      </w:r>
      <w:proofErr w:type="gramStart"/>
      <w:r>
        <w:rPr>
          <w:color w:val="000000"/>
          <w:highlight w:val="white"/>
        </w:rPr>
        <w:t>9</w:t>
      </w:r>
      <w:r>
        <w:rPr>
          <w:highlight w:val="white"/>
        </w:rPr>
        <w:t xml:space="preserve">, </w:t>
      </w:r>
      <w:r>
        <w:rPr>
          <w:color w:val="000000"/>
          <w:highlight w:val="white"/>
        </w:rPr>
        <w:t xml:space="preserve"> Under</w:t>
      </w:r>
      <w:proofErr w:type="gramEnd"/>
      <w:r>
        <w:rPr>
          <w:color w:val="000000"/>
          <w:highlight w:val="white"/>
        </w:rPr>
        <w:t xml:space="preserve"> 10 sessions run from (AM) </w:t>
      </w:r>
      <w:r>
        <w:rPr>
          <w:highlight w:val="white"/>
        </w:rPr>
        <w:t>9.30 to 11.00am, (PM) 5.00 to 6.30pm</w:t>
      </w:r>
    </w:p>
    <w:p w14:paraId="00000015" w14:textId="77777777" w:rsidR="00862E5B" w:rsidRDefault="008E5DDE">
      <w:pPr>
        <w:numPr>
          <w:ilvl w:val="0"/>
          <w:numId w:val="2"/>
        </w:numPr>
        <w:pBdr>
          <w:top w:val="nil"/>
          <w:left w:val="nil"/>
          <w:bottom w:val="nil"/>
          <w:right w:val="nil"/>
          <w:between w:val="nil"/>
        </w:pBdr>
        <w:spacing w:after="0" w:line="240" w:lineRule="auto"/>
        <w:rPr>
          <w:highlight w:val="white"/>
        </w:rPr>
      </w:pPr>
      <w:r>
        <w:rPr>
          <w:color w:val="000000"/>
          <w:highlight w:val="white"/>
        </w:rPr>
        <w:t xml:space="preserve">Under 11, Under </w:t>
      </w:r>
      <w:proofErr w:type="gramStart"/>
      <w:r>
        <w:rPr>
          <w:color w:val="000000"/>
          <w:highlight w:val="white"/>
        </w:rPr>
        <w:t>12</w:t>
      </w:r>
      <w:r>
        <w:rPr>
          <w:highlight w:val="white"/>
        </w:rPr>
        <w:t xml:space="preserve">, </w:t>
      </w:r>
      <w:r>
        <w:rPr>
          <w:color w:val="000000"/>
          <w:highlight w:val="white"/>
        </w:rPr>
        <w:t xml:space="preserve"> Under</w:t>
      </w:r>
      <w:proofErr w:type="gramEnd"/>
      <w:r>
        <w:rPr>
          <w:color w:val="000000"/>
          <w:highlight w:val="white"/>
        </w:rPr>
        <w:t xml:space="preserve"> 13 sessions run from (AM) </w:t>
      </w:r>
      <w:r>
        <w:rPr>
          <w:highlight w:val="white"/>
        </w:rPr>
        <w:t>10.00am to 11.30am,  (PM) 5.30 to 7.00pm.</w:t>
      </w:r>
    </w:p>
    <w:p w14:paraId="00000016" w14:textId="77777777" w:rsidR="00862E5B" w:rsidRDefault="00862E5B">
      <w:pPr>
        <w:pBdr>
          <w:top w:val="nil"/>
          <w:left w:val="nil"/>
          <w:bottom w:val="nil"/>
          <w:right w:val="nil"/>
          <w:between w:val="nil"/>
        </w:pBdr>
        <w:spacing w:after="0" w:line="240" w:lineRule="auto"/>
        <w:rPr>
          <w:b/>
          <w:highlight w:val="white"/>
          <w:u w:val="single"/>
        </w:rPr>
      </w:pPr>
    </w:p>
    <w:p w14:paraId="00000017" w14:textId="77777777" w:rsidR="00862E5B" w:rsidRDefault="008E5DDE">
      <w:pPr>
        <w:pBdr>
          <w:top w:val="nil"/>
          <w:left w:val="nil"/>
          <w:bottom w:val="nil"/>
          <w:right w:val="nil"/>
          <w:between w:val="nil"/>
        </w:pBdr>
        <w:spacing w:after="0" w:line="240" w:lineRule="auto"/>
        <w:rPr>
          <w:b/>
          <w:color w:val="000000"/>
          <w:highlight w:val="white"/>
        </w:rPr>
      </w:pPr>
      <w:r>
        <w:rPr>
          <w:b/>
          <w:color w:val="000000"/>
          <w:highlight w:val="white"/>
        </w:rPr>
        <w:t>Communication</w:t>
      </w:r>
    </w:p>
    <w:p w14:paraId="00000018" w14:textId="77777777" w:rsidR="00862E5B" w:rsidRDefault="00862E5B">
      <w:pPr>
        <w:pBdr>
          <w:top w:val="nil"/>
          <w:left w:val="nil"/>
          <w:bottom w:val="nil"/>
          <w:right w:val="nil"/>
          <w:between w:val="nil"/>
        </w:pBdr>
        <w:spacing w:after="0" w:line="240" w:lineRule="auto"/>
        <w:rPr>
          <w:color w:val="000000"/>
          <w:highlight w:val="white"/>
        </w:rPr>
      </w:pPr>
    </w:p>
    <w:p w14:paraId="00000019" w14:textId="77777777" w:rsidR="00862E5B" w:rsidRDefault="008E5DDE">
      <w:pPr>
        <w:rPr>
          <w:color w:val="000000"/>
          <w:highlight w:val="white"/>
        </w:rPr>
      </w:pPr>
      <w:r>
        <w:rPr>
          <w:color w:val="000000"/>
          <w:highlight w:val="white"/>
        </w:rPr>
        <w:t xml:space="preserve">All communication during the program is </w:t>
      </w:r>
      <w:r>
        <w:rPr>
          <w:highlight w:val="white"/>
        </w:rPr>
        <w:t>via the Stack</w:t>
      </w:r>
      <w:r>
        <w:rPr>
          <w:color w:val="000000"/>
          <w:highlight w:val="white"/>
        </w:rPr>
        <w:t xml:space="preserve"> Team app.</w:t>
      </w:r>
    </w:p>
    <w:p w14:paraId="0000001A" w14:textId="77777777" w:rsidR="00862E5B" w:rsidRDefault="008E5DDE">
      <w:pPr>
        <w:rPr>
          <w:color w:val="201F1E"/>
        </w:rPr>
      </w:pPr>
      <w:r>
        <w:rPr>
          <w:b/>
          <w:color w:val="000000"/>
          <w:highlight w:val="white"/>
        </w:rPr>
        <w:t xml:space="preserve">Parents must </w:t>
      </w:r>
      <w:r>
        <w:rPr>
          <w:b/>
          <w:color w:val="201F1E"/>
        </w:rPr>
        <w:t xml:space="preserve">Download </w:t>
      </w:r>
      <w:r>
        <w:rPr>
          <w:b/>
          <w:color w:val="000000"/>
        </w:rPr>
        <w:t xml:space="preserve">Stack </w:t>
      </w:r>
      <w:r>
        <w:rPr>
          <w:b/>
          <w:color w:val="201F1E"/>
        </w:rPr>
        <w:t>Team App from the App store</w:t>
      </w:r>
      <w:r>
        <w:rPr>
          <w:b/>
          <w:color w:val="000000"/>
        </w:rPr>
        <w:t xml:space="preserve"> (look for the red ‘T’ logo, on a shield)</w:t>
      </w:r>
      <w:r>
        <w:rPr>
          <w:b/>
          <w:color w:val="201F1E"/>
        </w:rPr>
        <w:t>, search for Ocean Grove SLSC and use ‘settings’ to request access to ‘Nippers Surf Education’, ‘Nipper Core (Sundays)’ or ‘Nippers Sport and Competition’ if applicable.</w:t>
      </w:r>
      <w:r>
        <w:rPr>
          <w:color w:val="201F1E"/>
        </w:rPr>
        <w:t xml:space="preserve"> </w:t>
      </w:r>
    </w:p>
    <w:p w14:paraId="0000001B" w14:textId="77777777" w:rsidR="00862E5B" w:rsidRDefault="008E5DDE">
      <w:r>
        <w:rPr>
          <w:color w:val="201F1E"/>
        </w:rPr>
        <w:t>Once installed and assigned to your group, you will receive text or email notifications</w:t>
      </w:r>
      <w:r>
        <w:t>. Program updates, including change to times, location due to prevailing weather will only be communicated via Team App prior to the session.</w:t>
      </w:r>
    </w:p>
    <w:p w14:paraId="0000001C" w14:textId="77777777" w:rsidR="00862E5B" w:rsidRDefault="008E5DDE">
      <w:pPr>
        <w:rPr>
          <w:b/>
          <w:color w:val="000000"/>
          <w:highlight w:val="white"/>
        </w:rPr>
      </w:pPr>
      <w:r>
        <w:rPr>
          <w:b/>
          <w:color w:val="000000"/>
          <w:highlight w:val="white"/>
        </w:rPr>
        <w:lastRenderedPageBreak/>
        <w:t>Equipment</w:t>
      </w:r>
    </w:p>
    <w:p w14:paraId="0000001D" w14:textId="77777777" w:rsidR="00862E5B" w:rsidRDefault="008E5DDE">
      <w:pPr>
        <w:pBdr>
          <w:top w:val="nil"/>
          <w:left w:val="nil"/>
          <w:bottom w:val="nil"/>
          <w:right w:val="nil"/>
          <w:between w:val="nil"/>
        </w:pBdr>
        <w:spacing w:after="0" w:line="240" w:lineRule="auto"/>
        <w:rPr>
          <w:color w:val="000000"/>
          <w:highlight w:val="white"/>
        </w:rPr>
      </w:pPr>
      <w:r>
        <w:rPr>
          <w:highlight w:val="white"/>
        </w:rPr>
        <w:t>Nippers require the following for each session:</w:t>
      </w:r>
      <w:r>
        <w:rPr>
          <w:color w:val="000000"/>
          <w:highlight w:val="white"/>
        </w:rPr>
        <w:br/>
      </w:r>
    </w:p>
    <w:p w14:paraId="0000001E" w14:textId="77777777" w:rsidR="00862E5B" w:rsidRDefault="008E5DDE">
      <w:pPr>
        <w:numPr>
          <w:ilvl w:val="0"/>
          <w:numId w:val="3"/>
        </w:numPr>
        <w:pBdr>
          <w:top w:val="nil"/>
          <w:left w:val="nil"/>
          <w:bottom w:val="nil"/>
          <w:right w:val="nil"/>
          <w:between w:val="nil"/>
        </w:pBdr>
        <w:spacing w:after="0" w:line="240" w:lineRule="auto"/>
        <w:rPr>
          <w:highlight w:val="white"/>
        </w:rPr>
      </w:pPr>
      <w:r>
        <w:rPr>
          <w:color w:val="000000"/>
          <w:highlight w:val="white"/>
        </w:rPr>
        <w:t>Rashie (provided)</w:t>
      </w:r>
    </w:p>
    <w:p w14:paraId="0000001F" w14:textId="77777777" w:rsidR="00862E5B" w:rsidRDefault="008E5DDE">
      <w:pPr>
        <w:numPr>
          <w:ilvl w:val="0"/>
          <w:numId w:val="3"/>
        </w:numPr>
        <w:pBdr>
          <w:top w:val="nil"/>
          <w:left w:val="nil"/>
          <w:bottom w:val="nil"/>
          <w:right w:val="nil"/>
          <w:between w:val="nil"/>
        </w:pBdr>
        <w:spacing w:after="0" w:line="240" w:lineRule="auto"/>
        <w:rPr>
          <w:highlight w:val="white"/>
        </w:rPr>
      </w:pPr>
      <w:r>
        <w:rPr>
          <w:color w:val="000000"/>
          <w:highlight w:val="white"/>
        </w:rPr>
        <w:t xml:space="preserve">Competition cap – </w:t>
      </w:r>
      <w:r>
        <w:rPr>
          <w:color w:val="000000"/>
          <w:highlight w:val="white"/>
          <w:u w:val="single"/>
        </w:rPr>
        <w:t xml:space="preserve">$20 and needs to be purchased via club </w:t>
      </w:r>
      <w:r>
        <w:rPr>
          <w:highlight w:val="white"/>
          <w:u w:val="single"/>
        </w:rPr>
        <w:t>uniform</w:t>
      </w:r>
      <w:r>
        <w:rPr>
          <w:color w:val="000000"/>
          <w:highlight w:val="white"/>
          <w:u w:val="single"/>
        </w:rPr>
        <w:t xml:space="preserve"> shop prior to </w:t>
      </w:r>
      <w:proofErr w:type="gramStart"/>
      <w:r>
        <w:rPr>
          <w:highlight w:val="white"/>
          <w:u w:val="single"/>
        </w:rPr>
        <w:t>starting</w:t>
      </w:r>
      <w:proofErr w:type="gramEnd"/>
    </w:p>
    <w:p w14:paraId="00000020" w14:textId="77777777" w:rsidR="00862E5B" w:rsidRDefault="008E5DDE">
      <w:pPr>
        <w:numPr>
          <w:ilvl w:val="0"/>
          <w:numId w:val="3"/>
        </w:numPr>
        <w:pBdr>
          <w:top w:val="nil"/>
          <w:left w:val="nil"/>
          <w:bottom w:val="nil"/>
          <w:right w:val="nil"/>
          <w:between w:val="nil"/>
        </w:pBdr>
        <w:spacing w:after="0" w:line="240" w:lineRule="auto"/>
        <w:rPr>
          <w:highlight w:val="white"/>
        </w:rPr>
      </w:pPr>
      <w:r>
        <w:rPr>
          <w:color w:val="000000"/>
          <w:highlight w:val="white"/>
        </w:rPr>
        <w:t xml:space="preserve">Bathers/Wetsuit (wetsuit for </w:t>
      </w:r>
      <w:r>
        <w:rPr>
          <w:highlight w:val="white"/>
        </w:rPr>
        <w:t xml:space="preserve">sessions </w:t>
      </w:r>
      <w:r>
        <w:rPr>
          <w:color w:val="000000"/>
          <w:highlight w:val="white"/>
        </w:rPr>
        <w:t xml:space="preserve">recommended - the water </w:t>
      </w:r>
      <w:r>
        <w:rPr>
          <w:highlight w:val="white"/>
        </w:rPr>
        <w:t>can still be cold</w:t>
      </w:r>
      <w:r>
        <w:rPr>
          <w:color w:val="000000"/>
          <w:highlight w:val="white"/>
        </w:rPr>
        <w:t>)</w:t>
      </w:r>
    </w:p>
    <w:p w14:paraId="00000021" w14:textId="77777777" w:rsidR="00862E5B" w:rsidRDefault="008E5DDE">
      <w:pPr>
        <w:numPr>
          <w:ilvl w:val="0"/>
          <w:numId w:val="3"/>
        </w:numPr>
        <w:pBdr>
          <w:top w:val="nil"/>
          <w:left w:val="nil"/>
          <w:bottom w:val="nil"/>
          <w:right w:val="nil"/>
          <w:between w:val="nil"/>
        </w:pBdr>
        <w:spacing w:after="0" w:line="240" w:lineRule="auto"/>
        <w:rPr>
          <w:highlight w:val="white"/>
        </w:rPr>
      </w:pPr>
      <w:r>
        <w:rPr>
          <w:color w:val="000000"/>
          <w:highlight w:val="white"/>
        </w:rPr>
        <w:t xml:space="preserve">Goggles – </w:t>
      </w:r>
      <w:proofErr w:type="gramStart"/>
      <w:r>
        <w:rPr>
          <w:color w:val="000000"/>
          <w:highlight w:val="white"/>
        </w:rPr>
        <w:t>recommended</w:t>
      </w:r>
      <w:proofErr w:type="gramEnd"/>
    </w:p>
    <w:p w14:paraId="00000022" w14:textId="77777777" w:rsidR="00862E5B" w:rsidRDefault="008E5DDE">
      <w:pPr>
        <w:numPr>
          <w:ilvl w:val="0"/>
          <w:numId w:val="3"/>
        </w:numPr>
        <w:pBdr>
          <w:top w:val="nil"/>
          <w:left w:val="nil"/>
          <w:bottom w:val="nil"/>
          <w:right w:val="nil"/>
          <w:between w:val="nil"/>
        </w:pBdr>
        <w:spacing w:after="0" w:line="240" w:lineRule="auto"/>
        <w:rPr>
          <w:highlight w:val="white"/>
        </w:rPr>
      </w:pPr>
      <w:r>
        <w:rPr>
          <w:color w:val="000000"/>
          <w:highlight w:val="white"/>
        </w:rPr>
        <w:t>Towel</w:t>
      </w:r>
    </w:p>
    <w:p w14:paraId="00000023" w14:textId="77777777" w:rsidR="00862E5B" w:rsidRDefault="008E5DDE">
      <w:pPr>
        <w:numPr>
          <w:ilvl w:val="0"/>
          <w:numId w:val="3"/>
        </w:numPr>
        <w:pBdr>
          <w:top w:val="nil"/>
          <w:left w:val="nil"/>
          <w:bottom w:val="nil"/>
          <w:right w:val="nil"/>
          <w:between w:val="nil"/>
        </w:pBdr>
        <w:spacing w:after="0" w:line="240" w:lineRule="auto"/>
        <w:rPr>
          <w:highlight w:val="white"/>
        </w:rPr>
      </w:pPr>
      <w:r>
        <w:rPr>
          <w:color w:val="000000"/>
          <w:highlight w:val="white"/>
        </w:rPr>
        <w:t>Drink bottle</w:t>
      </w:r>
    </w:p>
    <w:p w14:paraId="00000024" w14:textId="77777777" w:rsidR="00862E5B" w:rsidRDefault="008E5DDE">
      <w:pPr>
        <w:numPr>
          <w:ilvl w:val="0"/>
          <w:numId w:val="3"/>
        </w:numPr>
        <w:pBdr>
          <w:top w:val="nil"/>
          <w:left w:val="nil"/>
          <w:bottom w:val="nil"/>
          <w:right w:val="nil"/>
          <w:between w:val="nil"/>
        </w:pBdr>
        <w:spacing w:after="0" w:line="240" w:lineRule="auto"/>
        <w:rPr>
          <w:highlight w:val="white"/>
        </w:rPr>
      </w:pPr>
      <w:proofErr w:type="spellStart"/>
      <w:r>
        <w:rPr>
          <w:highlight w:val="white"/>
        </w:rPr>
        <w:t>Suncreen</w:t>
      </w:r>
      <w:proofErr w:type="spellEnd"/>
      <w:r>
        <w:rPr>
          <w:highlight w:val="white"/>
        </w:rPr>
        <w:t xml:space="preserve"> - Please ensure your nipper has applied sunscreen before the </w:t>
      </w:r>
      <w:proofErr w:type="gramStart"/>
      <w:r>
        <w:rPr>
          <w:highlight w:val="white"/>
        </w:rPr>
        <w:t>session</w:t>
      </w:r>
      <w:proofErr w:type="gramEnd"/>
    </w:p>
    <w:p w14:paraId="00000025" w14:textId="77777777" w:rsidR="00862E5B" w:rsidRDefault="00862E5B">
      <w:pPr>
        <w:pBdr>
          <w:top w:val="nil"/>
          <w:left w:val="nil"/>
          <w:bottom w:val="nil"/>
          <w:right w:val="nil"/>
          <w:between w:val="nil"/>
        </w:pBdr>
        <w:spacing w:after="0" w:line="240" w:lineRule="auto"/>
        <w:rPr>
          <w:highlight w:val="white"/>
        </w:rPr>
      </w:pPr>
    </w:p>
    <w:p w14:paraId="00000026" w14:textId="77777777" w:rsidR="00862E5B" w:rsidRDefault="008E5DDE">
      <w:pPr>
        <w:pBdr>
          <w:top w:val="nil"/>
          <w:left w:val="nil"/>
          <w:bottom w:val="nil"/>
          <w:right w:val="nil"/>
          <w:between w:val="nil"/>
        </w:pBdr>
        <w:spacing w:after="0" w:line="240" w:lineRule="auto"/>
        <w:rPr>
          <w:b/>
          <w:highlight w:val="white"/>
        </w:rPr>
      </w:pPr>
      <w:r>
        <w:rPr>
          <w:b/>
          <w:highlight w:val="white"/>
        </w:rPr>
        <w:t xml:space="preserve">Registration and sign </w:t>
      </w:r>
      <w:proofErr w:type="gramStart"/>
      <w:r>
        <w:rPr>
          <w:b/>
          <w:highlight w:val="white"/>
        </w:rPr>
        <w:t>in</w:t>
      </w:r>
      <w:proofErr w:type="gramEnd"/>
    </w:p>
    <w:p w14:paraId="00000027" w14:textId="77777777" w:rsidR="00862E5B" w:rsidRDefault="00862E5B">
      <w:pPr>
        <w:pBdr>
          <w:top w:val="nil"/>
          <w:left w:val="nil"/>
          <w:bottom w:val="nil"/>
          <w:right w:val="nil"/>
          <w:between w:val="nil"/>
        </w:pBdr>
        <w:spacing w:after="0" w:line="240" w:lineRule="auto"/>
        <w:rPr>
          <w:b/>
          <w:highlight w:val="white"/>
          <w:u w:val="single"/>
        </w:rPr>
      </w:pPr>
    </w:p>
    <w:p w14:paraId="00000028" w14:textId="77777777" w:rsidR="00862E5B" w:rsidRDefault="008E5DDE">
      <w:pPr>
        <w:pBdr>
          <w:top w:val="nil"/>
          <w:left w:val="nil"/>
          <w:bottom w:val="nil"/>
          <w:right w:val="nil"/>
          <w:between w:val="nil"/>
        </w:pBdr>
        <w:spacing w:after="0" w:line="240" w:lineRule="auto"/>
        <w:rPr>
          <w:highlight w:val="white"/>
        </w:rPr>
      </w:pPr>
      <w:r>
        <w:rPr>
          <w:highlight w:val="white"/>
        </w:rPr>
        <w:t xml:space="preserve">Day 1 of the program is extremely busy with all nippers required to register prior to commencement. Please arrive up to an hour before your session starts to allow for registration, collection of high-vis vest and purchase of </w:t>
      </w:r>
      <w:r>
        <w:rPr>
          <w:b/>
          <w:highlight w:val="white"/>
        </w:rPr>
        <w:t>compulsory club competition cap $20.</w:t>
      </w:r>
      <w:r>
        <w:rPr>
          <w:highlight w:val="white"/>
        </w:rPr>
        <w:t xml:space="preserve"> Payment for the end of program disco (</w:t>
      </w:r>
      <w:r>
        <w:rPr>
          <w:b/>
          <w:highlight w:val="white"/>
        </w:rPr>
        <w:t>$10</w:t>
      </w:r>
      <w:r>
        <w:rPr>
          <w:highlight w:val="white"/>
        </w:rPr>
        <w:t>) can also be made on registration day. Cash and card payments available.</w:t>
      </w:r>
    </w:p>
    <w:p w14:paraId="00000029" w14:textId="77777777" w:rsidR="00862E5B" w:rsidRDefault="00862E5B">
      <w:pPr>
        <w:pBdr>
          <w:top w:val="nil"/>
          <w:left w:val="nil"/>
          <w:bottom w:val="nil"/>
          <w:right w:val="nil"/>
          <w:between w:val="nil"/>
        </w:pBdr>
        <w:spacing w:after="0" w:line="240" w:lineRule="auto"/>
        <w:rPr>
          <w:highlight w:val="white"/>
        </w:rPr>
      </w:pPr>
    </w:p>
    <w:p w14:paraId="0000002A" w14:textId="77777777" w:rsidR="00862E5B" w:rsidRDefault="008E5DDE">
      <w:pPr>
        <w:pBdr>
          <w:top w:val="nil"/>
          <w:left w:val="nil"/>
          <w:bottom w:val="nil"/>
          <w:right w:val="nil"/>
          <w:between w:val="nil"/>
        </w:pBdr>
        <w:spacing w:after="0" w:line="240" w:lineRule="auto"/>
        <w:rPr>
          <w:highlight w:val="white"/>
        </w:rPr>
      </w:pPr>
      <w:r>
        <w:rPr>
          <w:highlight w:val="white"/>
        </w:rPr>
        <w:t xml:space="preserve">At the start of </w:t>
      </w:r>
      <w:proofErr w:type="gramStart"/>
      <w:r>
        <w:rPr>
          <w:highlight w:val="white"/>
        </w:rPr>
        <w:t>every</w:t>
      </w:r>
      <w:proofErr w:type="gramEnd"/>
      <w:r>
        <w:rPr>
          <w:highlight w:val="white"/>
        </w:rPr>
        <w:t xml:space="preserve"> session parents need to sign their nipper into the sign on manager at the respective age group flag at the club rooms (not down on the beach).  There </w:t>
      </w:r>
      <w:r>
        <w:rPr>
          <w:b/>
          <w:highlight w:val="white"/>
        </w:rPr>
        <w:t>MUST</w:t>
      </w:r>
      <w:r>
        <w:rPr>
          <w:highlight w:val="white"/>
        </w:rPr>
        <w:t xml:space="preserve"> be a parent or guardian nearby </w:t>
      </w:r>
      <w:proofErr w:type="gramStart"/>
      <w:r>
        <w:rPr>
          <w:highlight w:val="white"/>
        </w:rPr>
        <w:t>at all times</w:t>
      </w:r>
      <w:proofErr w:type="gramEnd"/>
      <w:r>
        <w:rPr>
          <w:highlight w:val="white"/>
        </w:rPr>
        <w:t xml:space="preserve"> should your child need assistance or parental support.</w:t>
      </w:r>
    </w:p>
    <w:p w14:paraId="0000002B" w14:textId="77777777" w:rsidR="00862E5B" w:rsidRDefault="00862E5B">
      <w:pPr>
        <w:pBdr>
          <w:top w:val="nil"/>
          <w:left w:val="nil"/>
          <w:bottom w:val="nil"/>
          <w:right w:val="nil"/>
          <w:between w:val="nil"/>
        </w:pBdr>
        <w:spacing w:after="0" w:line="240" w:lineRule="auto"/>
        <w:rPr>
          <w:highlight w:val="white"/>
        </w:rPr>
      </w:pPr>
    </w:p>
    <w:p w14:paraId="0000002C" w14:textId="77777777" w:rsidR="00862E5B" w:rsidRDefault="008E5DDE">
      <w:pPr>
        <w:pBdr>
          <w:top w:val="nil"/>
          <w:left w:val="nil"/>
          <w:bottom w:val="nil"/>
          <w:right w:val="nil"/>
          <w:between w:val="nil"/>
        </w:pBdr>
        <w:spacing w:after="0" w:line="240" w:lineRule="auto"/>
        <w:rPr>
          <w:highlight w:val="white"/>
        </w:rPr>
      </w:pPr>
      <w:r>
        <w:rPr>
          <w:highlight w:val="white"/>
        </w:rPr>
        <w:t xml:space="preserve">Nippers are </w:t>
      </w:r>
      <w:r>
        <w:rPr>
          <w:b/>
          <w:highlight w:val="white"/>
        </w:rPr>
        <w:t xml:space="preserve">NOT </w:t>
      </w:r>
      <w:r>
        <w:rPr>
          <w:highlight w:val="white"/>
        </w:rPr>
        <w:t xml:space="preserve">to be in the water with their high-vis vest on prior to the </w:t>
      </w:r>
      <w:proofErr w:type="gramStart"/>
      <w:r>
        <w:rPr>
          <w:highlight w:val="white"/>
        </w:rPr>
        <w:t>nippers</w:t>
      </w:r>
      <w:proofErr w:type="gramEnd"/>
      <w:r>
        <w:rPr>
          <w:highlight w:val="white"/>
        </w:rPr>
        <w:t xml:space="preserve"> session. At the completion of each session parents must sign out their nipper and have them take off their high-vis rash vest.</w:t>
      </w:r>
      <w:r>
        <w:rPr>
          <w:highlight w:val="white"/>
        </w:rPr>
        <w:br/>
      </w:r>
    </w:p>
    <w:p w14:paraId="0000002D" w14:textId="77777777" w:rsidR="00862E5B" w:rsidRDefault="008E5DDE">
      <w:pPr>
        <w:pBdr>
          <w:top w:val="nil"/>
          <w:left w:val="nil"/>
          <w:bottom w:val="nil"/>
          <w:right w:val="nil"/>
          <w:between w:val="nil"/>
        </w:pBdr>
        <w:spacing w:after="0" w:line="240" w:lineRule="auto"/>
        <w:rPr>
          <w:i/>
          <w:color w:val="000000"/>
        </w:rPr>
      </w:pPr>
      <w:r>
        <w:rPr>
          <w:i/>
        </w:rPr>
        <w:t xml:space="preserve">*** It is imperative if your child needs to leave the session prior to the for any reason that they are signed out </w:t>
      </w:r>
      <w:proofErr w:type="spellStart"/>
      <w:r>
        <w:rPr>
          <w:i/>
        </w:rPr>
        <w:t>vai</w:t>
      </w:r>
      <w:proofErr w:type="spellEnd"/>
      <w:r>
        <w:rPr>
          <w:i/>
        </w:rPr>
        <w:t xml:space="preserve"> the sign on manager.</w:t>
      </w:r>
      <w:r>
        <w:rPr>
          <w:i/>
          <w:color w:val="000000"/>
        </w:rPr>
        <w:br/>
      </w:r>
    </w:p>
    <w:p w14:paraId="0000002E" w14:textId="77777777" w:rsidR="00862E5B" w:rsidRDefault="008E5DDE">
      <w:pPr>
        <w:pBdr>
          <w:top w:val="nil"/>
          <w:left w:val="nil"/>
          <w:bottom w:val="nil"/>
          <w:right w:val="nil"/>
          <w:between w:val="nil"/>
        </w:pBdr>
        <w:spacing w:after="0" w:line="240" w:lineRule="auto"/>
        <w:rPr>
          <w:b/>
          <w:color w:val="000000"/>
          <w:highlight w:val="white"/>
        </w:rPr>
      </w:pPr>
      <w:r>
        <w:rPr>
          <w:b/>
          <w:color w:val="000000"/>
          <w:highlight w:val="white"/>
        </w:rPr>
        <w:t xml:space="preserve">Surf Ed. </w:t>
      </w:r>
      <w:r>
        <w:rPr>
          <w:b/>
          <w:highlight w:val="white"/>
        </w:rPr>
        <w:t>c</w:t>
      </w:r>
      <w:r>
        <w:rPr>
          <w:b/>
          <w:color w:val="000000"/>
          <w:highlight w:val="white"/>
        </w:rPr>
        <w:t xml:space="preserve">ertificate – Minimum </w:t>
      </w:r>
      <w:r>
        <w:rPr>
          <w:b/>
          <w:highlight w:val="white"/>
        </w:rPr>
        <w:t>r</w:t>
      </w:r>
      <w:r>
        <w:rPr>
          <w:b/>
          <w:color w:val="000000"/>
          <w:highlight w:val="white"/>
        </w:rPr>
        <w:t>equirement</w:t>
      </w:r>
      <w:r>
        <w:rPr>
          <w:b/>
          <w:color w:val="000000"/>
          <w:highlight w:val="white"/>
        </w:rPr>
        <w:br/>
      </w:r>
    </w:p>
    <w:p w14:paraId="0000002F" w14:textId="77777777" w:rsidR="00862E5B" w:rsidRDefault="008E5DDE">
      <w:pPr>
        <w:pBdr>
          <w:top w:val="nil"/>
          <w:left w:val="nil"/>
          <w:bottom w:val="nil"/>
          <w:right w:val="nil"/>
          <w:between w:val="nil"/>
        </w:pBdr>
        <w:spacing w:after="0" w:line="240" w:lineRule="auto"/>
        <w:rPr>
          <w:color w:val="000000"/>
          <w:highlight w:val="white"/>
        </w:rPr>
      </w:pPr>
      <w:r>
        <w:rPr>
          <w:color w:val="000000"/>
          <w:highlight w:val="white"/>
        </w:rPr>
        <w:t xml:space="preserve">Nippers attending Surf Ed must attend </w:t>
      </w:r>
      <w:r>
        <w:rPr>
          <w:b/>
          <w:highlight w:val="white"/>
        </w:rPr>
        <w:t>four</w:t>
      </w:r>
      <w:r>
        <w:rPr>
          <w:color w:val="000000"/>
          <w:highlight w:val="white"/>
        </w:rPr>
        <w:t xml:space="preserve"> of the </w:t>
      </w:r>
      <w:r>
        <w:rPr>
          <w:b/>
          <w:highlight w:val="white"/>
        </w:rPr>
        <w:t>six</w:t>
      </w:r>
      <w:r>
        <w:rPr>
          <w:color w:val="000000"/>
          <w:highlight w:val="white"/>
        </w:rPr>
        <w:t xml:space="preserve"> sessions to be eligible for their award. </w:t>
      </w:r>
    </w:p>
    <w:p w14:paraId="00000030" w14:textId="77777777" w:rsidR="00862E5B" w:rsidRDefault="00862E5B">
      <w:pPr>
        <w:pBdr>
          <w:top w:val="nil"/>
          <w:left w:val="nil"/>
          <w:bottom w:val="nil"/>
          <w:right w:val="nil"/>
          <w:between w:val="nil"/>
        </w:pBdr>
        <w:spacing w:after="0" w:line="240" w:lineRule="auto"/>
        <w:rPr>
          <w:b/>
          <w:highlight w:val="white"/>
        </w:rPr>
      </w:pPr>
    </w:p>
    <w:p w14:paraId="00000031" w14:textId="77777777" w:rsidR="00862E5B" w:rsidRDefault="008E5DDE">
      <w:pPr>
        <w:pBdr>
          <w:top w:val="nil"/>
          <w:left w:val="nil"/>
          <w:bottom w:val="nil"/>
          <w:right w:val="nil"/>
          <w:between w:val="nil"/>
        </w:pBdr>
        <w:spacing w:after="0" w:line="240" w:lineRule="auto"/>
        <w:rPr>
          <w:b/>
          <w:color w:val="000000"/>
          <w:highlight w:val="white"/>
        </w:rPr>
      </w:pPr>
      <w:r>
        <w:rPr>
          <w:b/>
          <w:color w:val="000000"/>
          <w:highlight w:val="white"/>
        </w:rPr>
        <w:t xml:space="preserve">Swim </w:t>
      </w:r>
      <w:r>
        <w:rPr>
          <w:b/>
          <w:highlight w:val="white"/>
        </w:rPr>
        <w:t>p</w:t>
      </w:r>
      <w:r>
        <w:rPr>
          <w:b/>
          <w:color w:val="000000"/>
          <w:highlight w:val="white"/>
        </w:rPr>
        <w:t xml:space="preserve">roficiency – Completion </w:t>
      </w:r>
      <w:r>
        <w:rPr>
          <w:b/>
          <w:highlight w:val="white"/>
        </w:rPr>
        <w:t>p</w:t>
      </w:r>
      <w:r>
        <w:rPr>
          <w:b/>
          <w:color w:val="000000"/>
          <w:highlight w:val="white"/>
        </w:rPr>
        <w:t xml:space="preserve">rior to </w:t>
      </w:r>
      <w:r>
        <w:rPr>
          <w:b/>
          <w:highlight w:val="white"/>
        </w:rPr>
        <w:t>a</w:t>
      </w:r>
      <w:r>
        <w:rPr>
          <w:b/>
          <w:color w:val="000000"/>
          <w:highlight w:val="white"/>
        </w:rPr>
        <w:t xml:space="preserve">ttending </w:t>
      </w:r>
      <w:r>
        <w:rPr>
          <w:b/>
          <w:highlight w:val="white"/>
        </w:rPr>
        <w:t>S</w:t>
      </w:r>
      <w:r>
        <w:rPr>
          <w:b/>
          <w:color w:val="000000"/>
          <w:highlight w:val="white"/>
        </w:rPr>
        <w:t xml:space="preserve">urf </w:t>
      </w:r>
      <w:r>
        <w:rPr>
          <w:b/>
          <w:highlight w:val="white"/>
        </w:rPr>
        <w:t>E</w:t>
      </w:r>
      <w:r>
        <w:rPr>
          <w:b/>
          <w:color w:val="000000"/>
          <w:highlight w:val="white"/>
        </w:rPr>
        <w:t>d</w:t>
      </w:r>
    </w:p>
    <w:p w14:paraId="00000032" w14:textId="77777777" w:rsidR="00862E5B" w:rsidRDefault="008E5DDE">
      <w:pPr>
        <w:pBdr>
          <w:top w:val="nil"/>
          <w:left w:val="nil"/>
          <w:bottom w:val="nil"/>
          <w:right w:val="nil"/>
          <w:between w:val="nil"/>
        </w:pBdr>
        <w:spacing w:after="0" w:line="240" w:lineRule="auto"/>
        <w:rPr>
          <w:highlight w:val="white"/>
          <w:u w:val="single"/>
        </w:rPr>
      </w:pPr>
      <w:r>
        <w:rPr>
          <w:color w:val="000000"/>
          <w:highlight w:val="white"/>
        </w:rPr>
        <w:br/>
        <w:t xml:space="preserve">The age group swim proficiency is the minimum standard to be eligible to participate in </w:t>
      </w:r>
      <w:r>
        <w:rPr>
          <w:highlight w:val="white"/>
        </w:rPr>
        <w:t>S</w:t>
      </w:r>
      <w:r>
        <w:rPr>
          <w:color w:val="000000"/>
          <w:highlight w:val="white"/>
        </w:rPr>
        <w:t xml:space="preserve">urf </w:t>
      </w:r>
      <w:r>
        <w:rPr>
          <w:highlight w:val="white"/>
        </w:rPr>
        <w:t>E</w:t>
      </w:r>
      <w:r>
        <w:rPr>
          <w:color w:val="000000"/>
          <w:highlight w:val="white"/>
        </w:rPr>
        <w:t xml:space="preserve">d. This </w:t>
      </w:r>
      <w:r>
        <w:rPr>
          <w:highlight w:val="white"/>
        </w:rPr>
        <w:t xml:space="preserve">requirement was documented as an important requirement of your </w:t>
      </w:r>
      <w:proofErr w:type="spellStart"/>
      <w:r>
        <w:rPr>
          <w:highlight w:val="white"/>
        </w:rPr>
        <w:t>enrollment</w:t>
      </w:r>
      <w:proofErr w:type="spellEnd"/>
      <w:r>
        <w:rPr>
          <w:highlight w:val="white"/>
        </w:rPr>
        <w:t xml:space="preserve"> in the Nippers </w:t>
      </w:r>
      <w:r>
        <w:rPr>
          <w:color w:val="000000"/>
          <w:highlight w:val="white"/>
        </w:rPr>
        <w:t xml:space="preserve">Program and can be </w:t>
      </w:r>
      <w:r>
        <w:rPr>
          <w:highlight w:val="white"/>
        </w:rPr>
        <w:t>completed</w:t>
      </w:r>
      <w:r>
        <w:rPr>
          <w:color w:val="000000"/>
          <w:highlight w:val="white"/>
        </w:rPr>
        <w:t xml:space="preserve"> by</w:t>
      </w:r>
      <w:r>
        <w:rPr>
          <w:highlight w:val="white"/>
        </w:rPr>
        <w:t xml:space="preserve"> a </w:t>
      </w:r>
      <w:r>
        <w:rPr>
          <w:color w:val="000000"/>
          <w:highlight w:val="white"/>
        </w:rPr>
        <w:t>swim teacher</w:t>
      </w:r>
      <w:r>
        <w:rPr>
          <w:highlight w:val="white"/>
        </w:rPr>
        <w:t xml:space="preserve"> or</w:t>
      </w:r>
      <w:r>
        <w:rPr>
          <w:color w:val="000000"/>
          <w:highlight w:val="white"/>
        </w:rPr>
        <w:t xml:space="preserve"> co</w:t>
      </w:r>
      <w:r>
        <w:rPr>
          <w:highlight w:val="white"/>
        </w:rPr>
        <w:t>ach.</w:t>
      </w:r>
      <w:r>
        <w:rPr>
          <w:highlight w:val="white"/>
          <w:u w:val="single"/>
        </w:rPr>
        <w:t xml:space="preserve"> </w:t>
      </w:r>
    </w:p>
    <w:p w14:paraId="00000033" w14:textId="77777777" w:rsidR="00862E5B" w:rsidRDefault="00862E5B">
      <w:pPr>
        <w:pBdr>
          <w:top w:val="nil"/>
          <w:left w:val="nil"/>
          <w:bottom w:val="nil"/>
          <w:right w:val="nil"/>
          <w:between w:val="nil"/>
        </w:pBdr>
        <w:spacing w:after="0" w:line="240" w:lineRule="auto"/>
        <w:rPr>
          <w:highlight w:val="white"/>
          <w:u w:val="single"/>
        </w:rPr>
      </w:pPr>
    </w:p>
    <w:p w14:paraId="00000034" w14:textId="77777777" w:rsidR="00862E5B" w:rsidRDefault="008E5DDE">
      <w:pPr>
        <w:pBdr>
          <w:top w:val="nil"/>
          <w:left w:val="nil"/>
          <w:bottom w:val="nil"/>
          <w:right w:val="nil"/>
          <w:between w:val="nil"/>
        </w:pBdr>
        <w:spacing w:after="0" w:line="240" w:lineRule="auto"/>
        <w:rPr>
          <w:b/>
          <w:highlight w:val="white"/>
        </w:rPr>
      </w:pPr>
      <w:r>
        <w:rPr>
          <w:b/>
          <w:highlight w:val="white"/>
        </w:rPr>
        <w:t xml:space="preserve">If this assessment is not completed prior to your child's commencement they will not be able to participate in water-based activities until a club official has done a preliminary assessment in the ocean. Please note this may delay your child participation in </w:t>
      </w:r>
      <w:proofErr w:type="gramStart"/>
      <w:r>
        <w:rPr>
          <w:b/>
          <w:highlight w:val="white"/>
        </w:rPr>
        <w:t>water based</w:t>
      </w:r>
      <w:proofErr w:type="gramEnd"/>
      <w:r>
        <w:rPr>
          <w:b/>
          <w:highlight w:val="white"/>
        </w:rPr>
        <w:t xml:space="preserve"> activities. </w:t>
      </w:r>
    </w:p>
    <w:p w14:paraId="00000035" w14:textId="77777777" w:rsidR="00862E5B" w:rsidRDefault="00862E5B">
      <w:pPr>
        <w:pBdr>
          <w:top w:val="nil"/>
          <w:left w:val="nil"/>
          <w:bottom w:val="nil"/>
          <w:right w:val="nil"/>
          <w:between w:val="nil"/>
        </w:pBdr>
        <w:spacing w:after="0" w:line="240" w:lineRule="auto"/>
        <w:rPr>
          <w:highlight w:val="white"/>
        </w:rPr>
      </w:pPr>
    </w:p>
    <w:p w14:paraId="00000036" w14:textId="77777777" w:rsidR="00862E5B" w:rsidRDefault="00862E5B">
      <w:pPr>
        <w:pBdr>
          <w:top w:val="nil"/>
          <w:left w:val="nil"/>
          <w:bottom w:val="nil"/>
          <w:right w:val="nil"/>
          <w:between w:val="nil"/>
        </w:pBdr>
        <w:spacing w:after="0" w:line="240" w:lineRule="auto"/>
        <w:rPr>
          <w:highlight w:val="white"/>
        </w:rPr>
      </w:pPr>
    </w:p>
    <w:p w14:paraId="00000037" w14:textId="77777777" w:rsidR="00862E5B" w:rsidRDefault="00862E5B">
      <w:pPr>
        <w:pBdr>
          <w:top w:val="nil"/>
          <w:left w:val="nil"/>
          <w:bottom w:val="nil"/>
          <w:right w:val="nil"/>
          <w:between w:val="nil"/>
        </w:pBdr>
        <w:spacing w:after="0" w:line="240" w:lineRule="auto"/>
        <w:rPr>
          <w:highlight w:val="white"/>
        </w:rPr>
      </w:pPr>
    </w:p>
    <w:p w14:paraId="00000038" w14:textId="77777777" w:rsidR="00862E5B" w:rsidRDefault="008E5DDE">
      <w:pPr>
        <w:pBdr>
          <w:top w:val="nil"/>
          <w:left w:val="nil"/>
          <w:bottom w:val="nil"/>
          <w:right w:val="nil"/>
          <w:between w:val="nil"/>
        </w:pBdr>
        <w:spacing w:after="0" w:line="240" w:lineRule="auto"/>
        <w:rPr>
          <w:color w:val="242424"/>
          <w:highlight w:val="white"/>
        </w:rPr>
      </w:pPr>
      <w:r>
        <w:rPr>
          <w:color w:val="000000"/>
          <w:highlight w:val="white"/>
        </w:rPr>
        <w:t>Junior Activities Committee and Surd Education Coordinators</w:t>
      </w:r>
      <w:r>
        <w:rPr>
          <w:color w:val="000000"/>
          <w:highlight w:val="white"/>
        </w:rPr>
        <w:br/>
        <w:t>Ocean Grove Surf Life Saving Club</w:t>
      </w:r>
    </w:p>
    <w:p w14:paraId="00000039" w14:textId="77777777" w:rsidR="00862E5B" w:rsidRDefault="00862E5B"/>
    <w:sectPr w:rsidR="00862E5B">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AB4E" w14:textId="77777777" w:rsidR="008E5DDE" w:rsidRDefault="008E5DDE">
      <w:pPr>
        <w:spacing w:after="0" w:line="240" w:lineRule="auto"/>
      </w:pPr>
      <w:r>
        <w:separator/>
      </w:r>
    </w:p>
  </w:endnote>
  <w:endnote w:type="continuationSeparator" w:id="0">
    <w:p w14:paraId="4FA8D12A" w14:textId="77777777" w:rsidR="008E5DDE" w:rsidRDefault="008E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4C6E" w14:textId="77777777" w:rsidR="008E5DDE" w:rsidRDefault="008E5DDE">
      <w:pPr>
        <w:spacing w:after="0" w:line="240" w:lineRule="auto"/>
      </w:pPr>
      <w:r>
        <w:separator/>
      </w:r>
    </w:p>
  </w:footnote>
  <w:footnote w:type="continuationSeparator" w:id="0">
    <w:p w14:paraId="3F578353" w14:textId="77777777" w:rsidR="008E5DDE" w:rsidRDefault="008E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862E5B" w:rsidRDefault="00862E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55E"/>
    <w:multiLevelType w:val="multilevel"/>
    <w:tmpl w:val="C4D82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D6389"/>
    <w:multiLevelType w:val="multilevel"/>
    <w:tmpl w:val="A3B04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D651F1"/>
    <w:multiLevelType w:val="multilevel"/>
    <w:tmpl w:val="7DAA7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3779156">
    <w:abstractNumId w:val="0"/>
  </w:num>
  <w:num w:numId="2" w16cid:durableId="880822269">
    <w:abstractNumId w:val="1"/>
  </w:num>
  <w:num w:numId="3" w16cid:durableId="1980258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5B"/>
    <w:rsid w:val="00862E5B"/>
    <w:rsid w:val="008E5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77981-7DE0-46F6-ADCC-8F3457FC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Xg41a9UrYw_8Rlf0TGDaEuNfBEtg80pWknNYvMt-Eh8/edit?usp=sharin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O7ipSsHvzrwbgGgL/3H9j70Edw==">CgMxLjA4AHIhMWFsRXdEQ3hKX3FGM2pJbnZQZGdWSWVEakROZVcwbDVj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05AE13A5318404CB075B7F89FBFD544" ma:contentTypeVersion="13" ma:contentTypeDescription="Create a new document." ma:contentTypeScope="" ma:versionID="cdae88712c29d2c925ca846e5f5acf05">
  <xsd:schema xmlns:xsd="http://www.w3.org/2001/XMLSchema" xmlns:xs="http://www.w3.org/2001/XMLSchema" xmlns:p="http://schemas.microsoft.com/office/2006/metadata/properties" xmlns:ns2="597f2201-3519-40ed-8fda-357e00cbd6f6" xmlns:ns3="18427df0-5455-41e8-8e28-4ce1137afd26" targetNamespace="http://schemas.microsoft.com/office/2006/metadata/properties" ma:root="true" ma:fieldsID="e7d59adaf80f6093b3077206254957a2" ns2:_="" ns3:_="">
    <xsd:import namespace="597f2201-3519-40ed-8fda-357e00cbd6f6"/>
    <xsd:import namespace="18427df0-5455-41e8-8e28-4ce1137af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f2201-3519-40ed-8fda-357e00cbd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98db3c-ef11-4b31-8b5c-425a3ea2e3a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27df0-5455-41e8-8e28-4ce1137afd2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faaecb-6c07-446d-956e-e8196f0369ef}" ma:internalName="TaxCatchAll" ma:showField="CatchAllData" ma:web="18427df0-5455-41e8-8e28-4ce1137afd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7f2201-3519-40ed-8fda-357e00cbd6f6">
      <Terms xmlns="http://schemas.microsoft.com/office/infopath/2007/PartnerControls"/>
    </lcf76f155ced4ddcb4097134ff3c332f>
    <TaxCatchAll xmlns="18427df0-5455-41e8-8e28-4ce1137afd26"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9BF7033-7B60-4AC7-A9E6-2DE0678A9EB8}"/>
</file>

<file path=customXml/itemProps3.xml><?xml version="1.0" encoding="utf-8"?>
<ds:datastoreItem xmlns:ds="http://schemas.openxmlformats.org/officeDocument/2006/customXml" ds:itemID="{56FF281A-2101-467E-8A35-2714D28EA6AD}"/>
</file>

<file path=customXml/itemProps4.xml><?xml version="1.0" encoding="utf-8"?>
<ds:datastoreItem xmlns:ds="http://schemas.openxmlformats.org/officeDocument/2006/customXml" ds:itemID="{52AD4A03-A14F-4B23-A63A-E013D047CA1B}"/>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OGSLSC Admin</cp:lastModifiedBy>
  <cp:revision>2</cp:revision>
  <dcterms:created xsi:type="dcterms:W3CDTF">2023-12-20T22:19:00Z</dcterms:created>
  <dcterms:modified xsi:type="dcterms:W3CDTF">2023-12-20T22:19:00Z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0x010100905AE13A5318404CB075B7F89FBFD544</vt:lpwstr>
  </property>
</Properties>
</file>